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Декан факультета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К.Н.Шакиров ___________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60418">
        <w:rPr>
          <w:sz w:val="24"/>
          <w:szCs w:val="24"/>
        </w:rPr>
        <w:t xml:space="preserve">         Протокол №6   от  25.06</w:t>
      </w:r>
      <w:r>
        <w:rPr>
          <w:sz w:val="24"/>
          <w:szCs w:val="24"/>
        </w:rPr>
        <w:t>.2015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EC7467" w:rsidRPr="00EC7467" w:rsidRDefault="00EC7467" w:rsidP="00673500">
      <w:pPr>
        <w:pStyle w:val="3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Модуль 11</w:t>
      </w:r>
      <w:r>
        <w:rPr>
          <w:rFonts w:ascii="Times New Roman" w:hAnsi="Times New Roman"/>
          <w:b w:val="0"/>
          <w:sz w:val="24"/>
          <w:szCs w:val="24"/>
          <w:lang w:val="en-US"/>
        </w:rPr>
        <w:t>PPTS 4311</w:t>
      </w:r>
    </w:p>
    <w:p w:rsidR="00673500" w:rsidRPr="00E10930" w:rsidRDefault="00673500" w:rsidP="0067350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  <w:lang w:val="kk-KZ"/>
        </w:rPr>
        <w:t>Практика перевода текстов по специальности</w:t>
      </w:r>
    </w:p>
    <w:p w:rsidR="00673500" w:rsidRPr="00E10930" w:rsidRDefault="00673500" w:rsidP="00673500">
      <w:pPr>
        <w:pStyle w:val="3"/>
        <w:tabs>
          <w:tab w:val="left" w:pos="595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</w:rPr>
        <w:t>английский язык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4 курс</w:t>
      </w:r>
    </w:p>
    <w:p w:rsidR="00673500" w:rsidRPr="00EC7467" w:rsidRDefault="00EC7467" w:rsidP="0067350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3 кредит</w:t>
      </w:r>
      <w:proofErr w:type="gramStart"/>
      <w:r>
        <w:rPr>
          <w:sz w:val="24"/>
          <w:szCs w:val="24"/>
          <w:lang w:val="en-US"/>
        </w:rPr>
        <w:t>f</w:t>
      </w:r>
      <w:proofErr w:type="gramEnd"/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5В05050500 “Регионоведение”</w:t>
      </w:r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  <w:lang w:val="kk-KZ"/>
        </w:rPr>
      </w:pPr>
      <w:r w:rsidRPr="00E10930">
        <w:rPr>
          <w:sz w:val="24"/>
          <w:szCs w:val="24"/>
        </w:rPr>
        <w:t>Форма обучения: дневная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Осенний семестр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СВЕДЕНИЯ : доцент </w:t>
      </w:r>
      <w:proofErr w:type="spellStart"/>
      <w:r w:rsidRPr="00E10930">
        <w:rPr>
          <w:sz w:val="24"/>
          <w:szCs w:val="24"/>
        </w:rPr>
        <w:t>КазНУ</w:t>
      </w:r>
      <w:proofErr w:type="spellEnd"/>
      <w:r w:rsidRPr="00E10930">
        <w:rPr>
          <w:sz w:val="24"/>
          <w:szCs w:val="24"/>
        </w:rPr>
        <w:t xml:space="preserve"> </w:t>
      </w:r>
      <w:proofErr w:type="gramStart"/>
      <w:r w:rsidRPr="00E10930">
        <w:rPr>
          <w:sz w:val="24"/>
          <w:szCs w:val="24"/>
        </w:rPr>
        <w:t>–</w:t>
      </w:r>
      <w:proofErr w:type="spellStart"/>
      <w:r w:rsidRPr="00E10930">
        <w:rPr>
          <w:sz w:val="24"/>
          <w:szCs w:val="24"/>
        </w:rPr>
        <w:t>М</w:t>
      </w:r>
      <w:proofErr w:type="gramEnd"/>
      <w:r w:rsidRPr="00E10930">
        <w:rPr>
          <w:sz w:val="24"/>
          <w:szCs w:val="24"/>
        </w:rPr>
        <w:t>акишева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Марияш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Кайдауловна</w:t>
      </w:r>
      <w:proofErr w:type="spellEnd"/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Телефоны</w:t>
      </w:r>
      <w:proofErr w:type="gramStart"/>
      <w:r w:rsidRPr="00E10930">
        <w:rPr>
          <w:sz w:val="24"/>
          <w:szCs w:val="24"/>
        </w:rPr>
        <w:t xml:space="preserve"> :</w:t>
      </w:r>
      <w:proofErr w:type="gramEnd"/>
      <w:r w:rsidRPr="00E10930">
        <w:rPr>
          <w:sz w:val="24"/>
          <w:szCs w:val="24"/>
        </w:rPr>
        <w:t xml:space="preserve"> 243 83 28</w:t>
      </w: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каб.:205</w:t>
      </w:r>
    </w:p>
    <w:p w:rsidR="00673500" w:rsidRPr="00E10930" w:rsidRDefault="00673500" w:rsidP="00673500">
      <w:pPr>
        <w:rPr>
          <w:sz w:val="24"/>
          <w:szCs w:val="24"/>
        </w:rPr>
      </w:pPr>
      <w:proofErr w:type="gramStart"/>
      <w:r w:rsidRPr="00E10930">
        <w:rPr>
          <w:sz w:val="24"/>
          <w:szCs w:val="24"/>
          <w:lang w:val="en-US"/>
        </w:rPr>
        <w:t>email</w:t>
      </w:r>
      <w:r w:rsidRPr="00E10930">
        <w:rPr>
          <w:sz w:val="24"/>
          <w:szCs w:val="24"/>
        </w:rPr>
        <w:t>-</w:t>
      </w:r>
      <w:proofErr w:type="spellStart"/>
      <w:r w:rsidRPr="00E10930">
        <w:rPr>
          <w:sz w:val="24"/>
          <w:szCs w:val="24"/>
          <w:lang w:val="en-US"/>
        </w:rPr>
        <w:t>makisheva</w:t>
      </w:r>
      <w:proofErr w:type="spellEnd"/>
      <w:r w:rsidRPr="00E10930">
        <w:rPr>
          <w:sz w:val="24"/>
          <w:szCs w:val="24"/>
        </w:rPr>
        <w:t>50</w:t>
      </w:r>
      <w:r w:rsidRPr="00E10930">
        <w:rPr>
          <w:sz w:val="24"/>
          <w:szCs w:val="24"/>
          <w:lang w:val="en-US"/>
        </w:rPr>
        <w:t>mail</w:t>
      </w:r>
      <w:r w:rsidRPr="00E10930">
        <w:rPr>
          <w:sz w:val="24"/>
          <w:szCs w:val="24"/>
        </w:rPr>
        <w:t>.</w:t>
      </w:r>
      <w:proofErr w:type="spellStart"/>
      <w:r w:rsidRPr="00E10930">
        <w:rPr>
          <w:sz w:val="24"/>
          <w:szCs w:val="24"/>
          <w:lang w:val="en-US"/>
        </w:rPr>
        <w:t>ru</w:t>
      </w:r>
      <w:proofErr w:type="spellEnd"/>
      <w:proofErr w:type="gramEnd"/>
    </w:p>
    <w:p w:rsidR="00673500" w:rsidRPr="00E10930" w:rsidRDefault="00673500" w:rsidP="00673500">
      <w:pPr>
        <w:rPr>
          <w:b/>
          <w:sz w:val="24"/>
          <w:szCs w:val="24"/>
        </w:rPr>
      </w:pPr>
    </w:p>
    <w:p w:rsidR="00673500" w:rsidRPr="00E10930" w:rsidRDefault="00673500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Цель и задачи дисциплины: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РВ, а именно: практики перевода текстов по специальности.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Задачи: 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РВ.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EF2F64" w:rsidRPr="00E10930" w:rsidRDefault="00EF2F64" w:rsidP="00EF2F64">
      <w:pPr>
        <w:pStyle w:val="12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Компетенции (результаты обучения): </w:t>
      </w:r>
    </w:p>
    <w:p w:rsidR="00EF2F64" w:rsidRPr="00E10930" w:rsidRDefault="00EF2F64" w:rsidP="00EF2F64">
      <w:pPr>
        <w:jc w:val="both"/>
        <w:rPr>
          <w:sz w:val="24"/>
          <w:szCs w:val="24"/>
        </w:rPr>
      </w:pPr>
      <w:r w:rsidRPr="00E10930">
        <w:rPr>
          <w:b/>
          <w:sz w:val="24"/>
          <w:szCs w:val="24"/>
        </w:rPr>
        <w:t>Межличностные компетенции:</w:t>
      </w:r>
      <w:r w:rsidRPr="00E10930">
        <w:rPr>
          <w:sz w:val="24"/>
          <w:szCs w:val="24"/>
        </w:rPr>
        <w:t xml:space="preserve"> Развитие: индивидуальных способностей  владения этикой и эстетикой в коллективе.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Предметные компетенции</w:t>
      </w:r>
      <w:r w:rsidRPr="00E10930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lastRenderedPageBreak/>
        <w:t>Постреквизитом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EF2F64" w:rsidRPr="00E10930" w:rsidRDefault="00EF2F64" w:rsidP="00EF2F64">
      <w:pPr>
        <w:rPr>
          <w:b/>
          <w:sz w:val="24"/>
          <w:szCs w:val="24"/>
          <w:lang w:val="kk-KZ"/>
        </w:rPr>
      </w:pPr>
      <w:r w:rsidRPr="00E10930">
        <w:rPr>
          <w:b/>
          <w:smallCap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F2F64" w:rsidRPr="00E10930" w:rsidRDefault="00EF2F64" w:rsidP="00EF2F64">
      <w:pPr>
        <w:jc w:val="center"/>
        <w:rPr>
          <w:rFonts w:eastAsia="Calibri"/>
          <w:sz w:val="24"/>
          <w:szCs w:val="24"/>
        </w:rPr>
      </w:pPr>
      <w:r w:rsidRPr="00E10930">
        <w:rPr>
          <w:rFonts w:eastAsia="Calibri"/>
          <w:sz w:val="24"/>
          <w:szCs w:val="24"/>
        </w:rPr>
        <w:t>СТРУКТУРА И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4656"/>
        <w:gridCol w:w="1039"/>
        <w:gridCol w:w="2436"/>
      </w:tblGrid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10930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24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10930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Language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6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133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10930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Prospects for the Press.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46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07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Game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The State of English.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Midterm. Test 1.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  <w:tr w:rsidR="00EF2F64" w:rsidRPr="00E10930" w:rsidTr="000A0820">
        <w:trPr>
          <w:trHeight w:val="126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4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rPr>
          <w:trHeight w:val="122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1.The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correct use and translation of intensifiers.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8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and analyzing the text : Globalization and National Identity.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4=4</w:t>
            </w:r>
          </w:p>
        </w:tc>
      </w:tr>
      <w:tr w:rsidR="00EF2F64" w:rsidRPr="00E10930" w:rsidTr="000A0820">
        <w:trPr>
          <w:trHeight w:val="7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and analyzing the text : Leaders and Political Ambitions.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lastRenderedPageBreak/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4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20"/>
        </w:trPr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center" w:pos="123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</w:t>
      </w:r>
      <w:proofErr w:type="gramStart"/>
      <w:r w:rsidRPr="00E10930">
        <w:rPr>
          <w:b/>
          <w:sz w:val="24"/>
          <w:szCs w:val="24"/>
          <w:lang w:val="en-US"/>
        </w:rPr>
        <w:t>SSW(</w:t>
      </w:r>
      <w:proofErr w:type="gramEnd"/>
      <w:r w:rsidRPr="00E10930">
        <w:rPr>
          <w:b/>
          <w:sz w:val="24"/>
          <w:szCs w:val="24"/>
          <w:lang w:val="en-US"/>
        </w:rPr>
        <w:t>T) for the 4</w:t>
      </w:r>
      <w:r w:rsidRPr="00E10930">
        <w:rPr>
          <w:b/>
          <w:sz w:val="24"/>
          <w:szCs w:val="24"/>
          <w:vertAlign w:val="superscript"/>
          <w:lang w:val="en-US"/>
        </w:rPr>
        <w:t>th</w:t>
      </w:r>
      <w:r w:rsidRPr="00E10930">
        <w:rPr>
          <w:b/>
          <w:sz w:val="24"/>
          <w:szCs w:val="24"/>
          <w:lang w:val="en-US"/>
        </w:rPr>
        <w:t xml:space="preserve"> year Bachelor degree students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(Presentations, Reports, Round Tables)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1. The Charter of the UN.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2. The Universal Declaration of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3. Historical Development of International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4. Legitimate Restrictions on freedom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5. The Vienna Convention on Diplomatic Relations of 1962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6. The Kyoto Protocol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7. The Treaty on non-proliferation of Nuclear Weapons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8. International criminal Tribunals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9. International Covenant on civil and Political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</w:t>
      </w:r>
      <w:r w:rsidRPr="00E10930">
        <w:rPr>
          <w:b/>
          <w:sz w:val="24"/>
          <w:szCs w:val="24"/>
        </w:rPr>
        <w:t>Основная</w:t>
      </w:r>
      <w:r w:rsidRPr="00E10930">
        <w:rPr>
          <w:b/>
          <w:sz w:val="24"/>
          <w:szCs w:val="24"/>
          <w:lang w:val="en-US"/>
        </w:rPr>
        <w:t xml:space="preserve"> </w:t>
      </w:r>
      <w:r w:rsidRPr="00E10930">
        <w:rPr>
          <w:b/>
          <w:sz w:val="24"/>
          <w:szCs w:val="24"/>
        </w:rPr>
        <w:t>литература</w:t>
      </w:r>
      <w:r w:rsidRPr="00E10930">
        <w:rPr>
          <w:b/>
          <w:sz w:val="24"/>
          <w:szCs w:val="24"/>
          <w:lang w:val="en-US"/>
        </w:rPr>
        <w:t>: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</w:t>
      </w:r>
      <w:proofErr w:type="gramStart"/>
      <w:r w:rsidRPr="00E10930">
        <w:rPr>
          <w:sz w:val="24"/>
          <w:szCs w:val="24"/>
          <w:lang w:val="en-US"/>
        </w:rPr>
        <w:t>1.English</w:t>
      </w:r>
      <w:proofErr w:type="gramEnd"/>
      <w:r w:rsidRPr="00E10930">
        <w:rPr>
          <w:sz w:val="24"/>
          <w:szCs w:val="24"/>
          <w:lang w:val="en-US"/>
        </w:rPr>
        <w:t xml:space="preserve"> for experts in International Relations. L.N. </w:t>
      </w:r>
      <w:proofErr w:type="spellStart"/>
      <w:r w:rsidRPr="00E10930">
        <w:rPr>
          <w:sz w:val="24"/>
          <w:szCs w:val="24"/>
          <w:lang w:val="en-US"/>
        </w:rPr>
        <w:t>Kubyas</w:t>
      </w:r>
      <w:proofErr w:type="spellEnd"/>
      <w:r w:rsidRPr="00E10930">
        <w:rPr>
          <w:sz w:val="24"/>
          <w:szCs w:val="24"/>
          <w:lang w:val="en-US"/>
        </w:rPr>
        <w:t xml:space="preserve">., I.V. </w:t>
      </w:r>
      <w:proofErr w:type="spellStart"/>
      <w:r w:rsidRPr="00E10930">
        <w:rPr>
          <w:sz w:val="24"/>
          <w:szCs w:val="24"/>
          <w:lang w:val="en-US"/>
        </w:rPr>
        <w:t>Kudachkina</w:t>
      </w:r>
      <w:proofErr w:type="spellEnd"/>
      <w:r w:rsidRPr="00E10930">
        <w:rPr>
          <w:sz w:val="24"/>
          <w:szCs w:val="24"/>
          <w:lang w:val="en-US"/>
        </w:rPr>
        <w:t xml:space="preserve">.      </w:t>
      </w:r>
      <w:proofErr w:type="gramStart"/>
      <w:r w:rsidRPr="00E10930">
        <w:rPr>
          <w:sz w:val="24"/>
          <w:szCs w:val="24"/>
          <w:lang w:val="en-US"/>
        </w:rPr>
        <w:t>Moscow, East-West, 2006.</w:t>
      </w:r>
      <w:proofErr w:type="gramEnd"/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2. Monographs by experts in International relations</w:t>
      </w: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</w:t>
      </w:r>
      <w:proofErr w:type="gramStart"/>
      <w:r w:rsidRPr="00E10930">
        <w:rPr>
          <w:sz w:val="24"/>
          <w:szCs w:val="24"/>
          <w:lang w:val="en-US"/>
        </w:rPr>
        <w:t>(British and American sources).</w:t>
      </w:r>
      <w:proofErr w:type="gramEnd"/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3. Newspapers and Magazines.</w:t>
      </w:r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342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</w:t>
      </w:r>
      <w:r w:rsidRPr="00E10930">
        <w:rPr>
          <w:b/>
          <w:sz w:val="24"/>
          <w:szCs w:val="24"/>
        </w:rPr>
        <w:t>Дополнительная литература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Illustrated American Idioms. Dean Curry. ISIA, 1994.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Common Mistakes and How to </w:t>
      </w:r>
      <w:proofErr w:type="gramStart"/>
      <w:r w:rsidRPr="00E10930">
        <w:rPr>
          <w:sz w:val="24"/>
          <w:szCs w:val="24"/>
          <w:lang w:val="en-US"/>
        </w:rPr>
        <w:t>Avoid</w:t>
      </w:r>
      <w:proofErr w:type="gramEnd"/>
      <w:r w:rsidRPr="00E10930">
        <w:rPr>
          <w:sz w:val="24"/>
          <w:szCs w:val="24"/>
          <w:lang w:val="en-US"/>
        </w:rPr>
        <w:t xml:space="preserve"> them. Cambridge University Press, 2007/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The great Preposition Mystery. Lin </w:t>
      </w:r>
      <w:proofErr w:type="spellStart"/>
      <w:r w:rsidRPr="00E10930">
        <w:rPr>
          <w:sz w:val="24"/>
          <w:szCs w:val="24"/>
          <w:lang w:val="en-US"/>
        </w:rPr>
        <w:t>Lougheed</w:t>
      </w:r>
      <w:proofErr w:type="spellEnd"/>
      <w:r w:rsidRPr="00E10930">
        <w:rPr>
          <w:sz w:val="24"/>
          <w:szCs w:val="24"/>
          <w:lang w:val="en-US"/>
        </w:rPr>
        <w:t>, ISIA</w:t>
      </w:r>
      <w:proofErr w:type="gramStart"/>
      <w:r w:rsidRPr="00E10930">
        <w:rPr>
          <w:sz w:val="24"/>
          <w:szCs w:val="24"/>
          <w:lang w:val="en-US"/>
        </w:rPr>
        <w:t>,1995</w:t>
      </w:r>
      <w:proofErr w:type="gramEnd"/>
      <w:r w:rsidRPr="00E10930">
        <w:rPr>
          <w:sz w:val="24"/>
          <w:szCs w:val="24"/>
          <w:lang w:val="en-US"/>
        </w:rPr>
        <w:t>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Essentials of English Syntax. V.V. </w:t>
      </w:r>
      <w:proofErr w:type="spellStart"/>
      <w:r w:rsidRPr="00E10930">
        <w:rPr>
          <w:sz w:val="24"/>
          <w:szCs w:val="24"/>
          <w:lang w:val="en-US"/>
        </w:rPr>
        <w:t>Buzarov</w:t>
      </w:r>
      <w:proofErr w:type="spellEnd"/>
      <w:r w:rsidRPr="00E10930">
        <w:rPr>
          <w:sz w:val="24"/>
          <w:szCs w:val="24"/>
          <w:lang w:val="en-US"/>
        </w:rPr>
        <w:t>, Moscow</w:t>
      </w:r>
      <w:proofErr w:type="gramStart"/>
      <w:r w:rsidRPr="00E10930">
        <w:rPr>
          <w:sz w:val="24"/>
          <w:szCs w:val="24"/>
          <w:lang w:val="en-US"/>
        </w:rPr>
        <w:t>,1996</w:t>
      </w:r>
      <w:proofErr w:type="gramEnd"/>
      <w:r w:rsidRPr="00E10930">
        <w:rPr>
          <w:sz w:val="24"/>
          <w:szCs w:val="24"/>
          <w:lang w:val="en-US"/>
        </w:rPr>
        <w:t>.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Terms of proficiency knowledge tests: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Midterm tests-2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Self-study topics-7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Examinations-autumn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Vocabulary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Grammar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Dwell upon the Topic.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АКАДЕМИЧЕСКАЯ ПОЛИТИКА КУРСА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lastRenderedPageBreak/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E10930">
        <w:rPr>
          <w:sz w:val="24"/>
          <w:szCs w:val="24"/>
        </w:rPr>
        <w:t>Интранет</w:t>
      </w:r>
      <w:proofErr w:type="spellEnd"/>
      <w:r w:rsidRPr="00E10930">
        <w:rPr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КРИТЕРИИ ОЦЕНКИ: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E10930">
        <w:rPr>
          <w:sz w:val="24"/>
          <w:szCs w:val="24"/>
        </w:rPr>
        <w:t>и</w:t>
      </w:r>
      <w:proofErr w:type="gramEnd"/>
      <w:r w:rsidRPr="00E10930">
        <w:rPr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Оценивание</w:t>
      </w:r>
      <w:proofErr w:type="gramStart"/>
      <w:r w:rsidRPr="00E10930">
        <w:rPr>
          <w:b/>
          <w:sz w:val="24"/>
          <w:szCs w:val="24"/>
        </w:rPr>
        <w:t xml:space="preserve"> :</w:t>
      </w:r>
      <w:proofErr w:type="gramEnd"/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Практических занятий: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а) профессиональный блок/Лексическая тема - 6 баллов.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</w:t>
      </w:r>
      <w:proofErr w:type="gramStart"/>
      <w:r w:rsidRPr="00E10930">
        <w:rPr>
          <w:sz w:val="24"/>
          <w:szCs w:val="24"/>
        </w:rPr>
        <w:t xml:space="preserve"> .</w:t>
      </w:r>
      <w:proofErr w:type="gramEnd"/>
      <w:r w:rsidRPr="00E10930">
        <w:rPr>
          <w:sz w:val="24"/>
          <w:szCs w:val="24"/>
        </w:rPr>
        <w:t>общественно-политический блок - 3 балла.</w:t>
      </w:r>
    </w:p>
    <w:p w:rsidR="00EF2F64" w:rsidRPr="00E10930" w:rsidRDefault="00EF2F64" w:rsidP="00EF2F64">
      <w:pPr>
        <w:tabs>
          <w:tab w:val="left" w:pos="615"/>
          <w:tab w:val="center" w:pos="467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СРС:</w:t>
      </w:r>
    </w:p>
    <w:p w:rsidR="00EF2F64" w:rsidRPr="00E10930" w:rsidRDefault="00EF2F64" w:rsidP="00EF2F64">
      <w:pPr>
        <w:tabs>
          <w:tab w:val="left" w:pos="465"/>
          <w:tab w:val="center" w:pos="4677"/>
        </w:tabs>
        <w:rPr>
          <w:sz w:val="24"/>
          <w:szCs w:val="24"/>
        </w:rPr>
      </w:pPr>
      <w:r w:rsidRPr="00E10930">
        <w:rPr>
          <w:sz w:val="24"/>
          <w:szCs w:val="24"/>
        </w:rPr>
        <w:t xml:space="preserve"> а)</w:t>
      </w:r>
      <w:proofErr w:type="gramStart"/>
      <w:r w:rsidRPr="00E10930">
        <w:rPr>
          <w:sz w:val="24"/>
          <w:szCs w:val="24"/>
        </w:rPr>
        <w:t>.Н</w:t>
      </w:r>
      <w:proofErr w:type="gramEnd"/>
      <w:r w:rsidRPr="00E10930">
        <w:rPr>
          <w:sz w:val="24"/>
          <w:szCs w:val="24"/>
        </w:rPr>
        <w:t>аписание эссе-1 балл.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б)</w:t>
      </w:r>
      <w:proofErr w:type="gramStart"/>
      <w:r w:rsidRPr="00E10930">
        <w:rPr>
          <w:sz w:val="24"/>
          <w:szCs w:val="24"/>
        </w:rPr>
        <w:t>.У</w:t>
      </w:r>
      <w:proofErr w:type="gramEnd"/>
      <w:r w:rsidRPr="00E10930">
        <w:rPr>
          <w:sz w:val="24"/>
          <w:szCs w:val="24"/>
        </w:rPr>
        <w:t>частие в презентации, круглом столе, обсуждении-2 балл</w:t>
      </w:r>
      <w:r w:rsidRPr="00E10930">
        <w:rPr>
          <w:sz w:val="24"/>
          <w:szCs w:val="24"/>
          <w:lang w:val="en-US"/>
        </w:rPr>
        <w:t>a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Общее количество баллов за1-7 недели</w:t>
      </w:r>
    </w:p>
    <w:p w:rsidR="00EF2F64" w:rsidRPr="00E10930" w:rsidRDefault="00EF2F64" w:rsidP="00EF2F64">
      <w:pPr>
        <w:jc w:val="center"/>
        <w:rPr>
          <w:sz w:val="24"/>
          <w:szCs w:val="24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EF2F64" w:rsidRPr="00E10930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D6" w:rsidRPr="00E10930" w:rsidRDefault="00D17FD6" w:rsidP="00D17FD6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 xml:space="preserve">За один </w:t>
            </w:r>
            <w:r>
              <w:rPr>
                <w:sz w:val="24"/>
                <w:szCs w:val="24"/>
                <w:lang w:val="kk-KZ"/>
              </w:rPr>
              <w:t>час</w:t>
            </w:r>
            <w:r>
              <w:rPr>
                <w:sz w:val="24"/>
                <w:szCs w:val="24"/>
              </w:rPr>
              <w:t>-</w:t>
            </w:r>
            <w:r w:rsidRPr="00E10930">
              <w:rPr>
                <w:sz w:val="24"/>
                <w:szCs w:val="24"/>
              </w:rPr>
              <w:t>3 балла,</w:t>
            </w:r>
          </w:p>
          <w:p w:rsidR="00D17FD6" w:rsidRPr="00E10930" w:rsidRDefault="00D17FD6" w:rsidP="00D17FD6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часа-</w:t>
            </w:r>
            <w:r w:rsidRPr="00E10930">
              <w:rPr>
                <w:sz w:val="24"/>
                <w:szCs w:val="24"/>
              </w:rPr>
              <w:t>9 баллов</w:t>
            </w:r>
          </w:p>
          <w:p w:rsidR="00EF2F64" w:rsidRPr="00E10930" w:rsidRDefault="00D17FD6" w:rsidP="00D17FD6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СРСП,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15 баллов за 5  СРСП.</w:t>
            </w:r>
            <w:r w:rsidRPr="00E1093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                                                                8-15 недели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302"/>
        <w:gridCol w:w="2325"/>
        <w:gridCol w:w="2303"/>
      </w:tblGrid>
      <w:tr w:rsidR="00EF2F64" w:rsidRPr="00E10930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 xml:space="preserve">За один </w:t>
            </w:r>
            <w:r w:rsidR="00D17FD6">
              <w:rPr>
                <w:sz w:val="24"/>
                <w:szCs w:val="24"/>
                <w:lang w:val="kk-KZ"/>
              </w:rPr>
              <w:t>час</w:t>
            </w:r>
            <w:r w:rsidR="00D17FD6">
              <w:rPr>
                <w:sz w:val="24"/>
                <w:szCs w:val="24"/>
              </w:rPr>
              <w:t>-</w:t>
            </w:r>
            <w:r w:rsidRPr="00E10930">
              <w:rPr>
                <w:sz w:val="24"/>
                <w:szCs w:val="24"/>
              </w:rPr>
              <w:t>3 балла,</w:t>
            </w:r>
          </w:p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</w:t>
            </w:r>
            <w:r w:rsidR="00D17FD6">
              <w:rPr>
                <w:sz w:val="24"/>
                <w:szCs w:val="24"/>
              </w:rPr>
              <w:t>часа-</w:t>
            </w:r>
            <w:r w:rsidRPr="00E10930">
              <w:rPr>
                <w:sz w:val="24"/>
                <w:szCs w:val="24"/>
              </w:rPr>
              <w:t>9 баллов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СРСП.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proofErr w:type="gramStart"/>
            <w:r w:rsidRPr="00E10930">
              <w:rPr>
                <w:sz w:val="24"/>
                <w:szCs w:val="24"/>
              </w:rPr>
              <w:t>Рубежный</w:t>
            </w:r>
            <w:proofErr w:type="gramEnd"/>
            <w:r w:rsidRPr="00E10930">
              <w:rPr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Рассмотрено на заседании кафедры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протокол № 9__ от  21..06.15__г.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>Зав</w:t>
      </w:r>
      <w:proofErr w:type="gramStart"/>
      <w:r w:rsidRPr="00E10930">
        <w:rPr>
          <w:sz w:val="24"/>
          <w:szCs w:val="24"/>
        </w:rPr>
        <w:t>.к</w:t>
      </w:r>
      <w:proofErr w:type="gramEnd"/>
      <w:r w:rsidRPr="00E10930">
        <w:rPr>
          <w:sz w:val="24"/>
          <w:szCs w:val="24"/>
        </w:rPr>
        <w:t>афедрой                             Мусабекова У.Е.</w:t>
      </w: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 xml:space="preserve">Преподаватель                      </w:t>
      </w:r>
      <w:r w:rsidR="00D17FD6">
        <w:rPr>
          <w:sz w:val="24"/>
          <w:szCs w:val="24"/>
        </w:rPr>
        <w:t xml:space="preserve"> </w:t>
      </w:r>
      <w:r w:rsidRPr="00E10930">
        <w:rPr>
          <w:sz w:val="24"/>
          <w:szCs w:val="24"/>
        </w:rPr>
        <w:t xml:space="preserve">   </w:t>
      </w:r>
      <w:proofErr w:type="spellStart"/>
      <w:r w:rsidRPr="00E10930">
        <w:rPr>
          <w:sz w:val="24"/>
          <w:szCs w:val="24"/>
        </w:rPr>
        <w:t>Макишева</w:t>
      </w:r>
      <w:proofErr w:type="spellEnd"/>
      <w:r w:rsidRPr="00E10930">
        <w:rPr>
          <w:sz w:val="24"/>
          <w:szCs w:val="24"/>
        </w:rPr>
        <w:t xml:space="preserve"> М.К.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3F633D" w:rsidRPr="00E10930" w:rsidRDefault="003F633D" w:rsidP="00EF2F64">
      <w:pPr>
        <w:rPr>
          <w:sz w:val="24"/>
          <w:szCs w:val="24"/>
        </w:rPr>
      </w:pPr>
      <w:bookmarkStart w:id="0" w:name="_GoBack"/>
      <w:bookmarkEnd w:id="0"/>
    </w:p>
    <w:sectPr w:rsidR="003F633D" w:rsidRPr="00E10930" w:rsidSect="00E10930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F1" w:rsidRDefault="00E87BF1" w:rsidP="00B96CE8">
      <w:r>
        <w:separator/>
      </w:r>
    </w:p>
  </w:endnote>
  <w:endnote w:type="continuationSeparator" w:id="0">
    <w:p w:rsidR="00E87BF1" w:rsidRDefault="00E87BF1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F1" w:rsidRDefault="00E87BF1" w:rsidP="00B96CE8">
      <w:r>
        <w:separator/>
      </w:r>
    </w:p>
  </w:footnote>
  <w:footnote w:type="continuationSeparator" w:id="0">
    <w:p w:rsidR="00E87BF1" w:rsidRDefault="00E87BF1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E65C7"/>
    <w:rsid w:val="001F2CEB"/>
    <w:rsid w:val="002053A8"/>
    <w:rsid w:val="0026041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01F2E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56082"/>
    <w:rsid w:val="00571F46"/>
    <w:rsid w:val="00575F7A"/>
    <w:rsid w:val="005A0E3F"/>
    <w:rsid w:val="005A4DA0"/>
    <w:rsid w:val="00641936"/>
    <w:rsid w:val="00673500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91ED8"/>
    <w:rsid w:val="008B661E"/>
    <w:rsid w:val="008B7E92"/>
    <w:rsid w:val="008E482E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41812"/>
    <w:rsid w:val="00A734B4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151D9"/>
    <w:rsid w:val="00C26E10"/>
    <w:rsid w:val="00C340E1"/>
    <w:rsid w:val="00C46A0F"/>
    <w:rsid w:val="00C54A5C"/>
    <w:rsid w:val="00C93F13"/>
    <w:rsid w:val="00CA16BB"/>
    <w:rsid w:val="00CC2F12"/>
    <w:rsid w:val="00CE70C3"/>
    <w:rsid w:val="00D0007F"/>
    <w:rsid w:val="00D00727"/>
    <w:rsid w:val="00D1615E"/>
    <w:rsid w:val="00D16399"/>
    <w:rsid w:val="00D17FD6"/>
    <w:rsid w:val="00D35C7F"/>
    <w:rsid w:val="00D60835"/>
    <w:rsid w:val="00D72726"/>
    <w:rsid w:val="00D76229"/>
    <w:rsid w:val="00D9302A"/>
    <w:rsid w:val="00DA75AD"/>
    <w:rsid w:val="00DD2670"/>
    <w:rsid w:val="00DD5AFA"/>
    <w:rsid w:val="00DF4EC9"/>
    <w:rsid w:val="00E100BF"/>
    <w:rsid w:val="00E10930"/>
    <w:rsid w:val="00E4284B"/>
    <w:rsid w:val="00E62040"/>
    <w:rsid w:val="00E87BF1"/>
    <w:rsid w:val="00EA584F"/>
    <w:rsid w:val="00EC7467"/>
    <w:rsid w:val="00ED6182"/>
    <w:rsid w:val="00EF2F64"/>
    <w:rsid w:val="00F44571"/>
    <w:rsid w:val="00F64241"/>
    <w:rsid w:val="00FA4AA3"/>
    <w:rsid w:val="00FB28D6"/>
    <w:rsid w:val="00FC15CD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F2F64"/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B3A5-E6C5-441D-9D4F-E9710419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NoName</cp:lastModifiedBy>
  <cp:revision>43</cp:revision>
  <cp:lastPrinted>2015-02-16T05:25:00Z</cp:lastPrinted>
  <dcterms:created xsi:type="dcterms:W3CDTF">2013-09-11T14:30:00Z</dcterms:created>
  <dcterms:modified xsi:type="dcterms:W3CDTF">2015-10-09T05:17:00Z</dcterms:modified>
</cp:coreProperties>
</file>